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887" w:rsidRPr="00F0438A" w:rsidRDefault="006601D5" w:rsidP="006601D5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Утверждены</w:t>
      </w:r>
      <w:r w:rsidR="003A5887" w:rsidRPr="00F043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5887" w:rsidRPr="00F0438A" w:rsidRDefault="006601D5" w:rsidP="006601D5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постановлением</w:t>
      </w:r>
      <w:r w:rsidR="003A5887" w:rsidRPr="00F0438A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F0438A" w:rsidRPr="00F0438A" w:rsidRDefault="003A5887" w:rsidP="006601D5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0438A">
        <w:rPr>
          <w:rFonts w:ascii="Times New Roman" w:hAnsi="Times New Roman" w:cs="Times New Roman"/>
          <w:sz w:val="24"/>
          <w:szCs w:val="24"/>
        </w:rPr>
        <w:t>МО «Шенкурский муниципальный район»</w:t>
      </w:r>
    </w:p>
    <w:p w:rsidR="003A5887" w:rsidRPr="00F0438A" w:rsidRDefault="00F0438A" w:rsidP="006601D5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0438A">
        <w:rPr>
          <w:rFonts w:ascii="Times New Roman" w:hAnsi="Times New Roman" w:cs="Times New Roman"/>
          <w:sz w:val="24"/>
          <w:szCs w:val="24"/>
        </w:rPr>
        <w:t>Архангельской области</w:t>
      </w:r>
      <w:r w:rsidR="003A5887" w:rsidRPr="00F043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5887" w:rsidRPr="00F0438A" w:rsidRDefault="003A5887" w:rsidP="006601D5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0438A">
        <w:rPr>
          <w:rFonts w:ascii="Times New Roman" w:hAnsi="Times New Roman" w:cs="Times New Roman"/>
          <w:sz w:val="24"/>
          <w:szCs w:val="24"/>
        </w:rPr>
        <w:t xml:space="preserve">от </w:t>
      </w:r>
      <w:r w:rsidR="008579EE">
        <w:rPr>
          <w:rFonts w:ascii="Times New Roman" w:hAnsi="Times New Roman" w:cs="Times New Roman"/>
          <w:sz w:val="24"/>
          <w:szCs w:val="24"/>
        </w:rPr>
        <w:t>«</w:t>
      </w:r>
      <w:r w:rsidR="00906A07">
        <w:rPr>
          <w:rFonts w:ascii="Times New Roman" w:hAnsi="Times New Roman" w:cs="Times New Roman"/>
          <w:sz w:val="24"/>
          <w:szCs w:val="24"/>
        </w:rPr>
        <w:t>31</w:t>
      </w:r>
      <w:r w:rsidRPr="00F0438A">
        <w:rPr>
          <w:rFonts w:ascii="Times New Roman" w:hAnsi="Times New Roman" w:cs="Times New Roman"/>
          <w:sz w:val="24"/>
          <w:szCs w:val="24"/>
        </w:rPr>
        <w:t xml:space="preserve">» </w:t>
      </w:r>
      <w:r w:rsidR="00A631E2">
        <w:rPr>
          <w:rFonts w:ascii="Times New Roman" w:hAnsi="Times New Roman" w:cs="Times New Roman"/>
          <w:sz w:val="24"/>
          <w:szCs w:val="24"/>
        </w:rPr>
        <w:t xml:space="preserve">августа </w:t>
      </w:r>
      <w:r w:rsidRPr="00F0438A">
        <w:rPr>
          <w:rFonts w:ascii="Times New Roman" w:hAnsi="Times New Roman" w:cs="Times New Roman"/>
          <w:sz w:val="24"/>
          <w:szCs w:val="24"/>
        </w:rPr>
        <w:t>2020г. №</w:t>
      </w:r>
      <w:r w:rsidR="008579EE">
        <w:rPr>
          <w:rFonts w:ascii="Times New Roman" w:hAnsi="Times New Roman" w:cs="Times New Roman"/>
          <w:sz w:val="24"/>
          <w:szCs w:val="24"/>
        </w:rPr>
        <w:t xml:space="preserve"> </w:t>
      </w:r>
      <w:r w:rsidR="00906A07">
        <w:rPr>
          <w:rFonts w:ascii="Times New Roman" w:hAnsi="Times New Roman" w:cs="Times New Roman"/>
          <w:sz w:val="24"/>
          <w:szCs w:val="24"/>
        </w:rPr>
        <w:t>372</w:t>
      </w:r>
      <w:r w:rsidR="008579EE">
        <w:rPr>
          <w:rFonts w:ascii="Times New Roman" w:hAnsi="Times New Roman" w:cs="Times New Roman"/>
          <w:sz w:val="24"/>
          <w:szCs w:val="24"/>
        </w:rPr>
        <w:t xml:space="preserve"> </w:t>
      </w:r>
      <w:r w:rsidRPr="00F0438A">
        <w:rPr>
          <w:rFonts w:ascii="Times New Roman" w:hAnsi="Times New Roman" w:cs="Times New Roman"/>
          <w:sz w:val="24"/>
          <w:szCs w:val="24"/>
        </w:rPr>
        <w:t>-па</w:t>
      </w:r>
    </w:p>
    <w:p w:rsidR="00F0438A" w:rsidRPr="00F0438A" w:rsidRDefault="00F0438A" w:rsidP="003A5887">
      <w:pPr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3A5887" w:rsidRPr="005403A2" w:rsidRDefault="003A5887" w:rsidP="005403A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403A2" w:rsidRPr="005403A2" w:rsidRDefault="00C35620" w:rsidP="005403A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5403A2">
        <w:rPr>
          <w:rFonts w:ascii="Times New Roman" w:hAnsi="Times New Roman" w:cs="Times New Roman"/>
          <w:sz w:val="28"/>
          <w:szCs w:val="28"/>
        </w:rPr>
        <w:t xml:space="preserve">ИЗМЕНЕНИЯ, КОТОРЫЕ ВНОСЯТСЯ В МУНИЦИПАЛЬНУЮ ПРОГРАММУ МО «ШЕНКУРСКИЙ МУНИЦИПАЛЬНЫЙ РАЙОН» </w:t>
      </w:r>
      <w:r w:rsidR="002936A8" w:rsidRPr="005403A2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«ФОРМИРОВАНИЕ СОВРЕМЕННОЙ ГОРОДСКОЙ СРЕДЫ МО «ШЕНКУРСКИЙ МУНИЦИПАЛЬНЫЙ РАЙОН» НА 2018-2024 ГОДЫ»</w:t>
      </w:r>
    </w:p>
    <w:p w:rsidR="005403A2" w:rsidRDefault="005403A2" w:rsidP="005403A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35620" w:rsidRPr="005403A2" w:rsidRDefault="005403A2" w:rsidP="005403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C35620" w:rsidRPr="005403A2">
        <w:rPr>
          <w:rFonts w:ascii="Times New Roman" w:hAnsi="Times New Roman" w:cs="Times New Roman"/>
          <w:sz w:val="28"/>
          <w:szCs w:val="28"/>
        </w:rPr>
        <w:t>В паспорте муниципальной программы:</w:t>
      </w:r>
    </w:p>
    <w:p w:rsidR="00C35620" w:rsidRPr="005403A2" w:rsidRDefault="005403A2" w:rsidP="005403A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35620" w:rsidRPr="005403A2">
        <w:rPr>
          <w:rFonts w:ascii="Times New Roman" w:hAnsi="Times New Roman" w:cs="Times New Roman"/>
          <w:sz w:val="28"/>
          <w:szCs w:val="28"/>
        </w:rPr>
        <w:t xml:space="preserve">а) </w:t>
      </w:r>
      <w:hyperlink r:id="rId5" w:history="1">
        <w:r w:rsidR="00C35620" w:rsidRPr="005403A2">
          <w:rPr>
            <w:rFonts w:ascii="Times New Roman" w:hAnsi="Times New Roman" w:cs="Times New Roman"/>
            <w:sz w:val="28"/>
            <w:szCs w:val="28"/>
          </w:rPr>
          <w:t>позицию,</w:t>
        </w:r>
      </w:hyperlink>
      <w:r w:rsidR="00C35620" w:rsidRPr="005403A2">
        <w:rPr>
          <w:rFonts w:ascii="Times New Roman" w:hAnsi="Times New Roman" w:cs="Times New Roman"/>
          <w:sz w:val="28"/>
          <w:szCs w:val="28"/>
        </w:rPr>
        <w:t xml:space="preserve"> касающуюся объема и источников финансирования, изложить в следующей редакции:</w:t>
      </w:r>
    </w:p>
    <w:p w:rsidR="00C35620" w:rsidRPr="005403A2" w:rsidRDefault="00C35620" w:rsidP="005403A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127"/>
        <w:gridCol w:w="992"/>
        <w:gridCol w:w="6237"/>
      </w:tblGrid>
      <w:tr w:rsidR="00C35620" w:rsidRPr="005403A2" w:rsidTr="005403A2">
        <w:trPr>
          <w:trHeight w:val="1000"/>
          <w:tblCellSpacing w:w="5" w:type="nil"/>
        </w:trPr>
        <w:tc>
          <w:tcPr>
            <w:tcW w:w="2127" w:type="dxa"/>
          </w:tcPr>
          <w:p w:rsidR="00C35620" w:rsidRPr="005403A2" w:rsidRDefault="00C35620" w:rsidP="005403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«Объемы и источники финансирования</w:t>
            </w:r>
          </w:p>
          <w:p w:rsidR="00C35620" w:rsidRPr="005403A2" w:rsidRDefault="00C35620" w:rsidP="005403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992" w:type="dxa"/>
          </w:tcPr>
          <w:p w:rsidR="00C35620" w:rsidRPr="005403A2" w:rsidRDefault="00C35620" w:rsidP="005403A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C35620" w:rsidRPr="005403A2" w:rsidRDefault="00C35620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составляет </w:t>
            </w:r>
            <w:r w:rsidR="008579EE" w:rsidRPr="005403A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CE1FFF" w:rsidRPr="005403A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579EE" w:rsidRPr="005403A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E1FFF" w:rsidRPr="005403A2">
              <w:rPr>
                <w:rFonts w:ascii="Times New Roman" w:hAnsi="Times New Roman" w:cs="Times New Roman"/>
                <w:sz w:val="28"/>
                <w:szCs w:val="28"/>
              </w:rPr>
              <w:t>766</w:t>
            </w:r>
            <w:r w:rsidR="008579EE" w:rsidRPr="005403A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E1FFF" w:rsidRPr="005403A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579EE" w:rsidRPr="005403A2">
              <w:rPr>
                <w:rFonts w:ascii="Times New Roman" w:hAnsi="Times New Roman" w:cs="Times New Roman"/>
                <w:sz w:val="28"/>
                <w:szCs w:val="28"/>
              </w:rPr>
              <w:t>6975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C35620" w:rsidRPr="005403A2" w:rsidRDefault="002E3D1B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C35620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3540,25802 </w:t>
            </w:r>
            <w:r w:rsidR="00C35620" w:rsidRPr="005403A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C35620" w:rsidRPr="005403A2" w:rsidRDefault="002E3D1B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C35620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8B66F9" w:rsidRPr="005403A2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94,52674 </w:t>
            </w:r>
            <w:r w:rsidR="00C35620" w:rsidRPr="005403A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C35620" w:rsidRPr="005403A2" w:rsidRDefault="002E3D1B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C35620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год – </w:t>
            </w:r>
            <w:r w:rsidR="008579EE" w:rsidRPr="005403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E1FFF" w:rsidRPr="005403A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579EE" w:rsidRPr="005403A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E1FFF" w:rsidRPr="005403A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579EE" w:rsidRPr="005403A2">
              <w:rPr>
                <w:rFonts w:ascii="Times New Roman" w:hAnsi="Times New Roman" w:cs="Times New Roman"/>
                <w:sz w:val="28"/>
                <w:szCs w:val="28"/>
              </w:rPr>
              <w:t>98,</w:t>
            </w:r>
            <w:r w:rsidR="00893B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79EE" w:rsidRPr="005403A2">
              <w:rPr>
                <w:rFonts w:ascii="Times New Roman" w:hAnsi="Times New Roman" w:cs="Times New Roman"/>
                <w:sz w:val="28"/>
                <w:szCs w:val="28"/>
              </w:rPr>
              <w:t>8656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5620" w:rsidRPr="005403A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C35620" w:rsidRPr="005403A2" w:rsidRDefault="002E3D1B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C35620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3787,05573</w:t>
            </w:r>
            <w:r w:rsidR="00CE1FFF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5620" w:rsidRPr="005403A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2E3D1B" w:rsidRPr="005403A2" w:rsidRDefault="002E3D1B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2022 год – 3787,05573 тыс. рублей;</w:t>
            </w:r>
          </w:p>
          <w:p w:rsidR="002E3D1B" w:rsidRPr="005403A2" w:rsidRDefault="002E3D1B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2023 год – 57279,79348 тыс. рублей;</w:t>
            </w:r>
          </w:p>
          <w:p w:rsidR="002E3D1B" w:rsidRPr="005403A2" w:rsidRDefault="002E3D1B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2024 год – 57279,79349 тыс. рублей;</w:t>
            </w:r>
          </w:p>
          <w:p w:rsidR="00C35620" w:rsidRPr="005403A2" w:rsidRDefault="00C35620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числе:</w:t>
            </w:r>
          </w:p>
          <w:p w:rsidR="00C35620" w:rsidRPr="005403A2" w:rsidRDefault="00C35620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</w:t>
            </w:r>
            <w:r w:rsidR="00D75532" w:rsidRPr="005403A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CE1FFF" w:rsidRPr="005403A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75532" w:rsidRPr="005403A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E1FFF" w:rsidRPr="005403A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75532" w:rsidRPr="005403A2">
              <w:rPr>
                <w:rFonts w:ascii="Times New Roman" w:hAnsi="Times New Roman" w:cs="Times New Roman"/>
                <w:sz w:val="28"/>
                <w:szCs w:val="28"/>
              </w:rPr>
              <w:t>32,</w:t>
            </w:r>
            <w:r w:rsidR="00A90794" w:rsidRPr="005403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75532" w:rsidRPr="005403A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B66F9" w:rsidRPr="005403A2">
              <w:rPr>
                <w:rFonts w:ascii="Times New Roman" w:hAnsi="Times New Roman" w:cs="Times New Roman"/>
                <w:sz w:val="28"/>
                <w:szCs w:val="28"/>
              </w:rPr>
              <w:t>545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C35620" w:rsidRPr="005403A2" w:rsidRDefault="002E3D1B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C35620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3211,95146</w:t>
            </w:r>
            <w:r w:rsidR="008B66F9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5620" w:rsidRPr="005403A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C35620" w:rsidRPr="005403A2" w:rsidRDefault="002E3D1B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C35620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8B66F9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– 5760,66303 </w:t>
            </w:r>
            <w:r w:rsidR="00C35620" w:rsidRPr="005403A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C35620" w:rsidRPr="005403A2" w:rsidRDefault="002E3D1B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C35620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D75532" w:rsidRPr="005403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90794" w:rsidRPr="005403A2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="00D75532" w:rsidRPr="005403A2">
              <w:rPr>
                <w:rFonts w:ascii="Times New Roman" w:hAnsi="Times New Roman" w:cs="Times New Roman"/>
                <w:sz w:val="28"/>
                <w:szCs w:val="28"/>
              </w:rPr>
              <w:t>89,</w:t>
            </w:r>
            <w:r w:rsidR="00893B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75532" w:rsidRPr="005403A2">
              <w:rPr>
                <w:rFonts w:ascii="Times New Roman" w:hAnsi="Times New Roman" w:cs="Times New Roman"/>
                <w:sz w:val="28"/>
                <w:szCs w:val="28"/>
              </w:rPr>
              <w:t>0049</w:t>
            </w:r>
            <w:r w:rsidR="008B66F9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5620" w:rsidRPr="005403A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C35620" w:rsidRPr="005403A2" w:rsidRDefault="002E3D1B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C35620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3712,75573</w:t>
            </w:r>
            <w:r w:rsidR="008B66F9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5620" w:rsidRPr="005403A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C35620" w:rsidRPr="005403A2" w:rsidRDefault="002E3D1B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C35620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3712,75573</w:t>
            </w:r>
            <w:r w:rsidR="008B66F9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5620" w:rsidRPr="005403A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2E3D1B" w:rsidRPr="005403A2" w:rsidRDefault="002E3D1B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2023 год – 52072,53950</w:t>
            </w:r>
            <w:r w:rsidR="008B66F9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2E3D1B" w:rsidRPr="005403A2" w:rsidRDefault="002E3D1B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2024 год – 52072,53951</w:t>
            </w:r>
            <w:r w:rsidR="008B66F9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C31C23" w:rsidRDefault="00C35620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муниципальный бюджет</w:t>
            </w:r>
            <w:r w:rsidR="002E3D1B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C35620" w:rsidRPr="005403A2" w:rsidRDefault="002E3D1B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районный-</w:t>
            </w:r>
            <w:r w:rsidR="00C35620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79EE" w:rsidRPr="005403A2">
              <w:rPr>
                <w:rFonts w:ascii="Times New Roman" w:hAnsi="Times New Roman" w:cs="Times New Roman"/>
                <w:sz w:val="28"/>
                <w:szCs w:val="28"/>
              </w:rPr>
              <w:t>13 327,3529</w:t>
            </w:r>
            <w:r w:rsidR="00C35620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</w:t>
            </w:r>
            <w:proofErr w:type="gramStart"/>
            <w:r w:rsidR="00C35620" w:rsidRPr="005403A2"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 w:rsidR="00C35620" w:rsidRPr="005403A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35620" w:rsidRPr="005403A2" w:rsidRDefault="002E3D1B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C35620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16231A" w:rsidRPr="005403A2">
              <w:rPr>
                <w:rFonts w:ascii="Times New Roman" w:hAnsi="Times New Roman" w:cs="Times New Roman"/>
                <w:sz w:val="28"/>
                <w:szCs w:val="28"/>
              </w:rPr>
              <w:t>321,19516</w:t>
            </w:r>
            <w:r w:rsidR="00A90794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5620" w:rsidRPr="005403A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C35620" w:rsidRPr="005403A2" w:rsidRDefault="002E3D1B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C35620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16231A" w:rsidRPr="005403A2">
              <w:rPr>
                <w:rFonts w:ascii="Times New Roman" w:hAnsi="Times New Roman" w:cs="Times New Roman"/>
                <w:sz w:val="28"/>
                <w:szCs w:val="28"/>
              </w:rPr>
              <w:t>833,86371</w:t>
            </w:r>
            <w:r w:rsidR="00A90794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5620" w:rsidRPr="005403A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C35620" w:rsidRPr="005403A2" w:rsidRDefault="002E3D1B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8709CD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8579EE" w:rsidRPr="005403A2">
              <w:rPr>
                <w:rFonts w:ascii="Times New Roman" w:hAnsi="Times New Roman" w:cs="Times New Roman"/>
                <w:sz w:val="28"/>
                <w:szCs w:val="28"/>
              </w:rPr>
              <w:t>1609,18607</w:t>
            </w:r>
            <w:r w:rsidR="00A90794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5620" w:rsidRPr="005403A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C35620" w:rsidRPr="005403A2" w:rsidRDefault="002E3D1B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8709CD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16231A" w:rsidRPr="005403A2">
              <w:rPr>
                <w:rFonts w:ascii="Times New Roman" w:hAnsi="Times New Roman" w:cs="Times New Roman"/>
                <w:sz w:val="28"/>
                <w:szCs w:val="28"/>
              </w:rPr>
              <w:t>74,3</w:t>
            </w:r>
            <w:r w:rsidR="00A90794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5620" w:rsidRPr="005403A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403A2" w:rsidRDefault="002E3D1B" w:rsidP="005403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C35620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09CD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год – </w:t>
            </w:r>
            <w:r w:rsidR="0016231A" w:rsidRPr="005403A2">
              <w:rPr>
                <w:rFonts w:ascii="Times New Roman" w:hAnsi="Times New Roman" w:cs="Times New Roman"/>
                <w:sz w:val="28"/>
                <w:szCs w:val="28"/>
              </w:rPr>
              <w:t>74,3</w:t>
            </w:r>
            <w:r w:rsidR="00A90794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03A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403A2" w:rsidRDefault="005403A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2023 год – 5207,25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398 тыс. рублей;</w:t>
            </w:r>
          </w:p>
          <w:p w:rsidR="005403A2" w:rsidRPr="005403A2" w:rsidRDefault="005403A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2024 год – 5207,25398 тыс. рублей;</w:t>
            </w:r>
          </w:p>
          <w:p w:rsidR="005403A2" w:rsidRDefault="005403A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средства- 7,1114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руб., </w:t>
            </w:r>
          </w:p>
          <w:p w:rsidR="005403A2" w:rsidRDefault="005403A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35620" w:rsidRDefault="005403A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2018 год- 7,1114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proofErr w:type="gramStart"/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35620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03A2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>»</w:t>
            </w:r>
            <w:proofErr w:type="gramEnd"/>
          </w:p>
          <w:p w:rsidR="005403A2" w:rsidRPr="005403A2" w:rsidRDefault="005403A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5620" w:rsidRPr="005403A2" w:rsidRDefault="00C35620" w:rsidP="005403A2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75532" w:rsidRPr="005403A2" w:rsidRDefault="005403A2" w:rsidP="005403A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755940" w:rsidRPr="005403A2">
        <w:rPr>
          <w:rFonts w:ascii="Times New Roman" w:hAnsi="Times New Roman" w:cs="Times New Roman"/>
          <w:sz w:val="28"/>
          <w:szCs w:val="28"/>
        </w:rPr>
        <w:t xml:space="preserve">В паспорте </w:t>
      </w:r>
      <w:r w:rsidR="00D75532" w:rsidRPr="005403A2">
        <w:rPr>
          <w:rFonts w:ascii="Times New Roman" w:hAnsi="Times New Roman" w:cs="Times New Roman"/>
          <w:sz w:val="28"/>
          <w:szCs w:val="28"/>
        </w:rPr>
        <w:t xml:space="preserve"> подпрограммы № 1</w:t>
      </w:r>
      <w:r w:rsidR="00755940" w:rsidRPr="005403A2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  <w:r w:rsidR="00D75532" w:rsidRPr="005403A2">
        <w:rPr>
          <w:rFonts w:ascii="Times New Roman" w:hAnsi="Times New Roman" w:cs="Times New Roman"/>
          <w:sz w:val="28"/>
          <w:szCs w:val="28"/>
        </w:rPr>
        <w:t>:</w:t>
      </w:r>
    </w:p>
    <w:p w:rsidR="00D75532" w:rsidRPr="005403A2" w:rsidRDefault="005403A2" w:rsidP="005403A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75532" w:rsidRPr="005403A2">
        <w:rPr>
          <w:rFonts w:ascii="Times New Roman" w:hAnsi="Times New Roman" w:cs="Times New Roman"/>
          <w:sz w:val="28"/>
          <w:szCs w:val="28"/>
        </w:rPr>
        <w:t xml:space="preserve">а) </w:t>
      </w:r>
      <w:hyperlink r:id="rId6" w:history="1">
        <w:r w:rsidR="00D75532" w:rsidRPr="005403A2">
          <w:rPr>
            <w:rFonts w:ascii="Times New Roman" w:hAnsi="Times New Roman" w:cs="Times New Roman"/>
            <w:sz w:val="28"/>
            <w:szCs w:val="28"/>
          </w:rPr>
          <w:t>позицию,</w:t>
        </w:r>
      </w:hyperlink>
      <w:r w:rsidR="00D75532" w:rsidRPr="005403A2">
        <w:rPr>
          <w:rFonts w:ascii="Times New Roman" w:hAnsi="Times New Roman" w:cs="Times New Roman"/>
          <w:sz w:val="28"/>
          <w:szCs w:val="28"/>
        </w:rPr>
        <w:t xml:space="preserve"> касающуюся объема и источников финансирования, изложить в следующей редакции:</w:t>
      </w:r>
    </w:p>
    <w:p w:rsidR="00D75532" w:rsidRPr="005403A2" w:rsidRDefault="00D75532" w:rsidP="005403A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03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10"/>
        <w:gridCol w:w="992"/>
        <w:gridCol w:w="5954"/>
      </w:tblGrid>
      <w:tr w:rsidR="00D75532" w:rsidRPr="005403A2" w:rsidTr="00F36FCA">
        <w:trPr>
          <w:trHeight w:val="10174"/>
          <w:tblCellSpacing w:w="5" w:type="nil"/>
        </w:trPr>
        <w:tc>
          <w:tcPr>
            <w:tcW w:w="2410" w:type="dxa"/>
          </w:tcPr>
          <w:p w:rsidR="00D75532" w:rsidRPr="005403A2" w:rsidRDefault="00D75532" w:rsidP="005403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«Объемы и источники финансирования</w:t>
            </w:r>
          </w:p>
          <w:p w:rsidR="00D75532" w:rsidRPr="005403A2" w:rsidRDefault="00D75532" w:rsidP="005403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992" w:type="dxa"/>
          </w:tcPr>
          <w:p w:rsidR="00D75532" w:rsidRPr="005403A2" w:rsidRDefault="00D75532" w:rsidP="005403A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4" w:type="dxa"/>
          </w:tcPr>
          <w:p w:rsidR="00D75532" w:rsidRPr="005403A2" w:rsidRDefault="00D7553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муниципальной подпрограммы составляет  13</w:t>
            </w:r>
            <w:r w:rsidR="00F36FCA" w:rsidRPr="005403A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6FCA" w:rsidRPr="005403A2">
              <w:rPr>
                <w:rFonts w:ascii="Times New Roman" w:hAnsi="Times New Roman" w:cs="Times New Roman"/>
                <w:sz w:val="28"/>
                <w:szCs w:val="28"/>
              </w:rPr>
              <w:t>293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36FCA" w:rsidRPr="005403A2">
              <w:rPr>
                <w:rFonts w:ascii="Times New Roman" w:hAnsi="Times New Roman" w:cs="Times New Roman"/>
                <w:sz w:val="28"/>
                <w:szCs w:val="28"/>
              </w:rPr>
              <w:t>00927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D75532" w:rsidRPr="005403A2" w:rsidRDefault="00D7553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2018 год –  3 540,25802</w:t>
            </w:r>
            <w:r w:rsidR="009F436B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75532" w:rsidRPr="005403A2" w:rsidRDefault="00D7553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2019 год –  3 787,01084</w:t>
            </w:r>
            <w:r w:rsidR="009F436B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75532" w:rsidRPr="005403A2" w:rsidRDefault="00D7553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2020год –   </w:t>
            </w:r>
            <w:r w:rsidR="00F36FCA" w:rsidRPr="005403A2">
              <w:rPr>
                <w:rFonts w:ascii="Times New Roman" w:hAnsi="Times New Roman" w:cs="Times New Roman"/>
                <w:sz w:val="28"/>
                <w:szCs w:val="28"/>
              </w:rPr>
              <w:t>9 832, 0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4198</w:t>
            </w:r>
            <w:r w:rsidR="009F436B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75532" w:rsidRPr="005403A2" w:rsidRDefault="00D7553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2021 год – 3 787,05573 </w:t>
            </w:r>
            <w:r w:rsidR="009F436B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="009F436B" w:rsidRPr="005403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D75532" w:rsidRPr="005403A2" w:rsidRDefault="00D7553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2022 год – 3 787,0557 3</w:t>
            </w:r>
            <w:r w:rsidR="009F436B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75532" w:rsidRPr="005403A2" w:rsidRDefault="00D7553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2023 год – 57 279,79348 тыс. рублей;</w:t>
            </w:r>
          </w:p>
          <w:p w:rsidR="00D75532" w:rsidRPr="005403A2" w:rsidRDefault="00D7553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2024 год – 57 279,79349 тыс. рублей;</w:t>
            </w:r>
          </w:p>
          <w:p w:rsidR="00D75532" w:rsidRPr="005403A2" w:rsidRDefault="00D7553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числе:</w:t>
            </w:r>
          </w:p>
          <w:p w:rsidR="00D75532" w:rsidRPr="005403A2" w:rsidRDefault="00D7553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областной бюджет 12</w:t>
            </w:r>
            <w:r w:rsidR="0074482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448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45,</w:t>
            </w:r>
            <w:r w:rsidR="00744829">
              <w:rPr>
                <w:rFonts w:ascii="Times New Roman" w:hAnsi="Times New Roman" w:cs="Times New Roman"/>
                <w:sz w:val="28"/>
                <w:szCs w:val="28"/>
              </w:rPr>
              <w:t>339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  <w:r w:rsidR="009F436B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D75532" w:rsidRPr="005403A2" w:rsidRDefault="00D7553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2018 год – 3 211,95146 тыс. рублей;</w:t>
            </w:r>
          </w:p>
          <w:p w:rsidR="00D75532" w:rsidRPr="005403A2" w:rsidRDefault="00D7553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2019 год – 3 712,75573 тыс. рублей;</w:t>
            </w:r>
          </w:p>
          <w:p w:rsidR="00D75532" w:rsidRPr="005403A2" w:rsidRDefault="00D7553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F36FCA" w:rsidRPr="005403A2">
              <w:rPr>
                <w:rFonts w:ascii="Times New Roman" w:hAnsi="Times New Roman" w:cs="Times New Roman"/>
                <w:sz w:val="28"/>
                <w:szCs w:val="28"/>
              </w:rPr>
              <w:t>9 6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50,</w:t>
            </w:r>
            <w:r w:rsidR="00F36FCA" w:rsidRPr="005403A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4198 тыс. рублей;</w:t>
            </w:r>
          </w:p>
          <w:p w:rsidR="00D75532" w:rsidRPr="005403A2" w:rsidRDefault="00D7553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2021 год – 3 712,75573 тыс. рублей;</w:t>
            </w:r>
          </w:p>
          <w:p w:rsidR="00D75532" w:rsidRPr="005403A2" w:rsidRDefault="00D7553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2022 год – 3 712,75573 тыс. рублей;</w:t>
            </w:r>
          </w:p>
          <w:p w:rsidR="00D75532" w:rsidRPr="005403A2" w:rsidRDefault="00D7553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2023 год – 52 072,53950 тыс. рублей;</w:t>
            </w:r>
          </w:p>
          <w:p w:rsidR="00D75532" w:rsidRPr="005403A2" w:rsidRDefault="00D7553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2024 год – 52 072,53951 тыс. рублей;</w:t>
            </w:r>
          </w:p>
          <w:p w:rsidR="00C31C23" w:rsidRDefault="00D7553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бюджет: </w:t>
            </w:r>
          </w:p>
          <w:p w:rsidR="00C31C23" w:rsidRDefault="00D7553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районный</w:t>
            </w:r>
            <w:proofErr w:type="gramEnd"/>
            <w:r w:rsidR="00C31C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F436B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11 140,55823 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:rsidR="00D75532" w:rsidRPr="005403A2" w:rsidRDefault="00D7553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D75532" w:rsidRPr="005403A2" w:rsidRDefault="00D7553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2018 год –  </w:t>
            </w:r>
            <w:r w:rsidR="009F436B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321,19516 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75532" w:rsidRPr="005403A2" w:rsidRDefault="00D7553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9F436B" w:rsidRPr="005403A2">
              <w:rPr>
                <w:rFonts w:ascii="Times New Roman" w:hAnsi="Times New Roman" w:cs="Times New Roman"/>
                <w:sz w:val="28"/>
                <w:szCs w:val="28"/>
              </w:rPr>
              <w:t>74,25511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75532" w:rsidRPr="005403A2" w:rsidRDefault="00D7553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9F436B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182,00000 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75532" w:rsidRPr="005403A2" w:rsidRDefault="00D7553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9F436B" w:rsidRPr="005403A2">
              <w:rPr>
                <w:rFonts w:ascii="Times New Roman" w:hAnsi="Times New Roman" w:cs="Times New Roman"/>
                <w:sz w:val="28"/>
                <w:szCs w:val="28"/>
              </w:rPr>
              <w:t>74,30000 тыс</w:t>
            </w:r>
            <w:proofErr w:type="gramStart"/>
            <w:r w:rsidR="009F436B" w:rsidRPr="005403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D75532" w:rsidRPr="005403A2" w:rsidRDefault="00D75532" w:rsidP="005403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9F436B" w:rsidRPr="005403A2">
              <w:rPr>
                <w:rFonts w:ascii="Times New Roman" w:hAnsi="Times New Roman" w:cs="Times New Roman"/>
                <w:sz w:val="28"/>
                <w:szCs w:val="28"/>
              </w:rPr>
              <w:t>74,30000 тыс</w:t>
            </w:r>
            <w:proofErr w:type="gramStart"/>
            <w:r w:rsidR="009F436B" w:rsidRPr="005403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ублей;   </w:t>
            </w:r>
          </w:p>
          <w:p w:rsidR="00D75532" w:rsidRPr="005403A2" w:rsidRDefault="00D75532" w:rsidP="005403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9F436B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5 207,25398 тыс. 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рублей;                     </w:t>
            </w:r>
          </w:p>
          <w:p w:rsidR="009F436B" w:rsidRPr="005403A2" w:rsidRDefault="00D75532" w:rsidP="005403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9F436B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5 207,25398 тыс. 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рублей.  </w:t>
            </w:r>
          </w:p>
          <w:p w:rsidR="00C31C23" w:rsidRDefault="00EA073F" w:rsidP="005403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F436B" w:rsidRPr="005403A2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бюджетные средства: 7,11140 тыс. </w:t>
            </w:r>
            <w:r w:rsidR="009F436B" w:rsidRPr="005403A2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лей, </w:t>
            </w:r>
          </w:p>
          <w:p w:rsidR="00EA073F" w:rsidRPr="005403A2" w:rsidRDefault="00EA073F" w:rsidP="005403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D75532" w:rsidRPr="005403A2" w:rsidRDefault="00EA073F" w:rsidP="005403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2018 год – 7,11140 тыс. рублей</w:t>
            </w:r>
            <w:proofErr w:type="gramStart"/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403A2" w:rsidRPr="005403A2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 xml:space="preserve"> »</w:t>
            </w:r>
            <w:r w:rsidR="00D75532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End"/>
          </w:p>
          <w:p w:rsidR="00D75532" w:rsidRPr="005403A2" w:rsidRDefault="00D75532" w:rsidP="005403A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</w:p>
        </w:tc>
      </w:tr>
    </w:tbl>
    <w:p w:rsidR="00D75532" w:rsidRPr="005403A2" w:rsidRDefault="00D75532" w:rsidP="005403A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E5962" w:rsidRPr="005403A2" w:rsidRDefault="005403A2" w:rsidP="005403A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="00755940" w:rsidRPr="005403A2">
        <w:rPr>
          <w:rFonts w:ascii="Times New Roman" w:hAnsi="Times New Roman" w:cs="Times New Roman"/>
          <w:sz w:val="28"/>
          <w:szCs w:val="28"/>
        </w:rPr>
        <w:t xml:space="preserve">В паспорте </w:t>
      </w:r>
      <w:r w:rsidR="005E5962" w:rsidRPr="005403A2"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 w:rsidR="007636B4" w:rsidRPr="005403A2">
        <w:rPr>
          <w:rFonts w:ascii="Times New Roman" w:hAnsi="Times New Roman" w:cs="Times New Roman"/>
          <w:sz w:val="28"/>
          <w:szCs w:val="28"/>
        </w:rPr>
        <w:t xml:space="preserve"> № 2</w:t>
      </w:r>
      <w:r w:rsidR="00755940" w:rsidRPr="005403A2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  <w:r w:rsidR="005E5962" w:rsidRPr="005403A2">
        <w:rPr>
          <w:rFonts w:ascii="Times New Roman" w:hAnsi="Times New Roman" w:cs="Times New Roman"/>
          <w:sz w:val="28"/>
          <w:szCs w:val="28"/>
        </w:rPr>
        <w:t>:</w:t>
      </w:r>
    </w:p>
    <w:p w:rsidR="005E5962" w:rsidRPr="005403A2" w:rsidRDefault="005403A2" w:rsidP="005403A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5E5962" w:rsidRPr="005403A2">
        <w:rPr>
          <w:rFonts w:ascii="Times New Roman" w:hAnsi="Times New Roman" w:cs="Times New Roman"/>
          <w:sz w:val="28"/>
          <w:szCs w:val="28"/>
        </w:rPr>
        <w:t xml:space="preserve">а) </w:t>
      </w:r>
      <w:hyperlink r:id="rId7" w:history="1">
        <w:r w:rsidR="005E5962" w:rsidRPr="005403A2">
          <w:rPr>
            <w:rFonts w:ascii="Times New Roman" w:hAnsi="Times New Roman" w:cs="Times New Roman"/>
            <w:sz w:val="28"/>
            <w:szCs w:val="28"/>
          </w:rPr>
          <w:t>позицию,</w:t>
        </w:r>
      </w:hyperlink>
      <w:r w:rsidR="005E5962" w:rsidRPr="005403A2">
        <w:rPr>
          <w:rFonts w:ascii="Times New Roman" w:hAnsi="Times New Roman" w:cs="Times New Roman"/>
          <w:sz w:val="28"/>
          <w:szCs w:val="28"/>
        </w:rPr>
        <w:t xml:space="preserve"> касающуюся объема и источников финансирования, изложить в следующей редакции:</w:t>
      </w:r>
    </w:p>
    <w:p w:rsidR="005E5962" w:rsidRPr="005403A2" w:rsidRDefault="005E5962" w:rsidP="005403A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03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2E7444" w:rsidRPr="005403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10"/>
        <w:gridCol w:w="992"/>
        <w:gridCol w:w="5954"/>
      </w:tblGrid>
      <w:tr w:rsidR="005E5962" w:rsidRPr="005403A2" w:rsidTr="004D4E24">
        <w:trPr>
          <w:trHeight w:val="80"/>
          <w:tblCellSpacing w:w="5" w:type="nil"/>
        </w:trPr>
        <w:tc>
          <w:tcPr>
            <w:tcW w:w="2410" w:type="dxa"/>
          </w:tcPr>
          <w:p w:rsidR="005E5962" w:rsidRPr="005403A2" w:rsidRDefault="005E5962" w:rsidP="005403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«Объемы и источники финансирования</w:t>
            </w:r>
          </w:p>
          <w:p w:rsidR="005E5962" w:rsidRPr="005403A2" w:rsidRDefault="005E5962" w:rsidP="005403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992" w:type="dxa"/>
          </w:tcPr>
          <w:p w:rsidR="005E5962" w:rsidRPr="005403A2" w:rsidRDefault="005E5962" w:rsidP="005403A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4" w:type="dxa"/>
          </w:tcPr>
          <w:p w:rsidR="005E5962" w:rsidRPr="005403A2" w:rsidRDefault="005E596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</w:t>
            </w:r>
            <w:r w:rsidR="002E7444" w:rsidRPr="005403A2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составляет </w:t>
            </w:r>
            <w:r w:rsidR="008579EE" w:rsidRPr="005403A2">
              <w:rPr>
                <w:rFonts w:ascii="Times New Roman" w:hAnsi="Times New Roman" w:cs="Times New Roman"/>
                <w:sz w:val="28"/>
                <w:szCs w:val="28"/>
              </w:rPr>
              <w:t>9 473,76048</w:t>
            </w:r>
            <w:r w:rsidR="008B66F9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5E5962" w:rsidRPr="005403A2" w:rsidRDefault="005E596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2018 год –</w:t>
            </w:r>
            <w:r w:rsidR="003A5887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7444" w:rsidRPr="005403A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E5962" w:rsidRPr="005403A2" w:rsidRDefault="005E596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8B66F9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2 807,5159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E5962" w:rsidRPr="005403A2" w:rsidRDefault="005E596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2020год – </w:t>
            </w:r>
            <w:r w:rsidR="00A631E2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 6 666,24458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E5962" w:rsidRPr="005403A2" w:rsidRDefault="005E596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2E7444" w:rsidRPr="005403A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. рублей;</w:t>
            </w:r>
          </w:p>
          <w:p w:rsidR="005E5962" w:rsidRPr="005403A2" w:rsidRDefault="005E596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2E7444" w:rsidRPr="005403A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E5962" w:rsidRPr="005403A2" w:rsidRDefault="005E596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2E7444" w:rsidRPr="005403A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E5962" w:rsidRPr="005403A2" w:rsidRDefault="005E596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2E7444" w:rsidRPr="005403A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E5962" w:rsidRPr="005403A2" w:rsidRDefault="005E596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числе:</w:t>
            </w:r>
          </w:p>
          <w:p w:rsidR="00C31C23" w:rsidRDefault="005E596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</w:t>
            </w:r>
            <w:r w:rsidR="008B66F9" w:rsidRPr="005403A2">
              <w:rPr>
                <w:rFonts w:ascii="Times New Roman" w:hAnsi="Times New Roman" w:cs="Times New Roman"/>
                <w:sz w:val="28"/>
                <w:szCs w:val="28"/>
              </w:rPr>
              <w:t>7 286,96581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:rsidR="005E5962" w:rsidRPr="005403A2" w:rsidRDefault="005E596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5E5962" w:rsidRPr="005403A2" w:rsidRDefault="005E596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2E7444" w:rsidRPr="005403A2">
              <w:rPr>
                <w:rFonts w:ascii="Times New Roman" w:hAnsi="Times New Roman" w:cs="Times New Roman"/>
                <w:sz w:val="28"/>
                <w:szCs w:val="28"/>
              </w:rPr>
              <w:t>0,00 тыс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. рублей;</w:t>
            </w:r>
          </w:p>
          <w:p w:rsidR="005E5962" w:rsidRPr="005403A2" w:rsidRDefault="005E596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2E7444" w:rsidRPr="005403A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5887" w:rsidRPr="005403A2">
              <w:rPr>
                <w:rFonts w:ascii="Times New Roman" w:hAnsi="Times New Roman" w:cs="Times New Roman"/>
                <w:sz w:val="28"/>
                <w:szCs w:val="28"/>
              </w:rPr>
              <w:t>2 047,9073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7444" w:rsidRPr="005403A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2E7444" w:rsidRPr="005403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5E5962" w:rsidRPr="005403A2" w:rsidRDefault="005E596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3A5887" w:rsidRPr="005403A2">
              <w:rPr>
                <w:rFonts w:ascii="Times New Roman" w:hAnsi="Times New Roman" w:cs="Times New Roman"/>
                <w:sz w:val="28"/>
                <w:szCs w:val="28"/>
              </w:rPr>
              <w:t>5 239,05851</w:t>
            </w:r>
            <w:r w:rsidR="002E7444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. рублей;</w:t>
            </w:r>
          </w:p>
          <w:p w:rsidR="005E5962" w:rsidRPr="005403A2" w:rsidRDefault="005E596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2E7444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E5962" w:rsidRPr="005403A2" w:rsidRDefault="005E596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2E7444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E5962" w:rsidRPr="005403A2" w:rsidRDefault="005E596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2E7444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E5962" w:rsidRPr="005403A2" w:rsidRDefault="005E596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2E7444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403A2" w:rsidRDefault="005E596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бюджет: </w:t>
            </w:r>
          </w:p>
          <w:p w:rsidR="00C31C23" w:rsidRDefault="005E596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районный</w:t>
            </w:r>
            <w:proofErr w:type="gramEnd"/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631E2" w:rsidRPr="005403A2">
              <w:rPr>
                <w:rFonts w:ascii="Times New Roman" w:hAnsi="Times New Roman" w:cs="Times New Roman"/>
                <w:sz w:val="28"/>
                <w:szCs w:val="28"/>
              </w:rPr>
              <w:t>2 186,79467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:rsidR="005E5962" w:rsidRPr="005403A2" w:rsidRDefault="005E596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5E5962" w:rsidRPr="005403A2" w:rsidRDefault="005E596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2018 год –</w:t>
            </w:r>
            <w:r w:rsidR="003A5887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7DD5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E5962" w:rsidRPr="005403A2" w:rsidRDefault="005E596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0E7DD5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759,6086 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E5962" w:rsidRPr="005403A2" w:rsidRDefault="005E596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A631E2" w:rsidRPr="005403A2">
              <w:rPr>
                <w:rFonts w:ascii="Times New Roman" w:hAnsi="Times New Roman" w:cs="Times New Roman"/>
                <w:sz w:val="28"/>
                <w:szCs w:val="28"/>
              </w:rPr>
              <w:t>1 427,18607</w:t>
            </w:r>
            <w:r w:rsidR="000E7DD5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E5962" w:rsidRPr="005403A2" w:rsidRDefault="005E5962" w:rsidP="0054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0E7DD5" w:rsidRPr="005403A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0E7DD5" w:rsidRPr="005403A2" w:rsidRDefault="005E5962" w:rsidP="005403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0E7DD5" w:rsidRPr="005403A2">
              <w:rPr>
                <w:rFonts w:ascii="Times New Roman" w:hAnsi="Times New Roman" w:cs="Times New Roman"/>
                <w:sz w:val="28"/>
                <w:szCs w:val="28"/>
              </w:rPr>
              <w:t>0,00 рублей;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0E7DD5" w:rsidRPr="005403A2" w:rsidRDefault="000E7DD5" w:rsidP="005403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2023 год – 0,00 рублей;                     </w:t>
            </w:r>
          </w:p>
          <w:p w:rsidR="00EA073F" w:rsidRPr="005403A2" w:rsidRDefault="000E7DD5" w:rsidP="005403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2024 год – 0,00 рублей</w:t>
            </w:r>
            <w:proofErr w:type="gramStart"/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5403A2" w:rsidRPr="005403A2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>»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proofErr w:type="gramEnd"/>
          </w:p>
          <w:p w:rsidR="005E5962" w:rsidRPr="005403A2" w:rsidRDefault="000E7DD5" w:rsidP="005403A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5E5962"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</w:tr>
    </w:tbl>
    <w:p w:rsidR="00F0438A" w:rsidRPr="00EF3ADC" w:rsidRDefault="005403A2" w:rsidP="00EF3AD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F3ADC">
        <w:rPr>
          <w:rFonts w:ascii="Times New Roman" w:hAnsi="Times New Roman" w:cs="Times New Roman"/>
          <w:sz w:val="28"/>
          <w:szCs w:val="28"/>
        </w:rPr>
        <w:tab/>
        <w:t xml:space="preserve">4. </w:t>
      </w:r>
      <w:r w:rsidR="00F0438A" w:rsidRPr="00EF3ADC">
        <w:rPr>
          <w:rFonts w:ascii="Times New Roman" w:hAnsi="Times New Roman" w:cs="Times New Roman"/>
          <w:sz w:val="28"/>
          <w:szCs w:val="28"/>
        </w:rPr>
        <w:t xml:space="preserve">Приложение № 2 муниципальной программы изложить в новой редакции, согласно приложению </w:t>
      </w:r>
      <w:r w:rsidR="00320100" w:rsidRPr="00EF3ADC">
        <w:rPr>
          <w:rFonts w:ascii="Times New Roman" w:hAnsi="Times New Roman" w:cs="Times New Roman"/>
          <w:sz w:val="28"/>
          <w:szCs w:val="28"/>
        </w:rPr>
        <w:t xml:space="preserve">1 </w:t>
      </w:r>
      <w:r w:rsidR="00F0438A" w:rsidRPr="00EF3ADC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3C4625" w:rsidRPr="00EF3ADC" w:rsidRDefault="003C4625" w:rsidP="00EF3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3ADC">
        <w:rPr>
          <w:rFonts w:ascii="Times New Roman" w:hAnsi="Times New Roman" w:cs="Times New Roman"/>
          <w:sz w:val="28"/>
          <w:szCs w:val="28"/>
        </w:rPr>
        <w:tab/>
        <w:t>5. В приложении № 14 «</w:t>
      </w:r>
      <w:r w:rsidRPr="00EF3ADC">
        <w:rPr>
          <w:rFonts w:ascii="Times New Roman" w:eastAsia="Calibri" w:hAnsi="Times New Roman" w:cs="Times New Roman"/>
          <w:sz w:val="28"/>
          <w:szCs w:val="28"/>
        </w:rPr>
        <w:t>Порядок  распределения и использования субсидий бюджетам муниципальных образований поселений  на выполнение муниципальной программы МО «Шенкурский муниципальный район» «Формирование современной городской среды МО «Шенкурский муниципальный район» на 2018-2024 годы» в 2020 году</w:t>
      </w:r>
      <w:r w:rsidRPr="00EF3ADC">
        <w:rPr>
          <w:rFonts w:ascii="Times New Roman" w:hAnsi="Times New Roman" w:cs="Times New Roman"/>
          <w:sz w:val="28"/>
          <w:szCs w:val="28"/>
        </w:rPr>
        <w:t>» внести следующие изменения и дополнения:</w:t>
      </w:r>
    </w:p>
    <w:p w:rsidR="003C4625" w:rsidRPr="00EF3ADC" w:rsidRDefault="003C4625" w:rsidP="00EF3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3ADC">
        <w:rPr>
          <w:rFonts w:ascii="Times New Roman" w:hAnsi="Times New Roman" w:cs="Times New Roman"/>
          <w:sz w:val="28"/>
          <w:szCs w:val="28"/>
        </w:rPr>
        <w:t xml:space="preserve"> </w:t>
      </w:r>
      <w:r w:rsidR="00EF3ADC">
        <w:rPr>
          <w:rFonts w:ascii="Times New Roman" w:hAnsi="Times New Roman" w:cs="Times New Roman"/>
          <w:sz w:val="28"/>
          <w:szCs w:val="28"/>
        </w:rPr>
        <w:tab/>
      </w:r>
      <w:r w:rsidRPr="00EF3ADC">
        <w:rPr>
          <w:rFonts w:ascii="Times New Roman" w:hAnsi="Times New Roman" w:cs="Times New Roman"/>
          <w:sz w:val="28"/>
          <w:szCs w:val="28"/>
        </w:rPr>
        <w:t>1) в названии приложения слово «субсидий» заменить словами  «субсидий и иных межбюджетных трансфертов»;</w:t>
      </w:r>
    </w:p>
    <w:p w:rsidR="003C4625" w:rsidRPr="00EF3ADC" w:rsidRDefault="00EF3ADC" w:rsidP="00EF3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C4625" w:rsidRPr="00EF3ADC">
        <w:rPr>
          <w:rFonts w:ascii="Times New Roman" w:hAnsi="Times New Roman" w:cs="Times New Roman"/>
          <w:sz w:val="28"/>
          <w:szCs w:val="28"/>
        </w:rPr>
        <w:t xml:space="preserve"> 2) в преамбуле:</w:t>
      </w:r>
    </w:p>
    <w:p w:rsidR="003C4625" w:rsidRPr="00EF3ADC" w:rsidRDefault="003C4625" w:rsidP="00EF3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3ADC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EF3AD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EF3ADC">
        <w:rPr>
          <w:rFonts w:ascii="Times New Roman" w:hAnsi="Times New Roman" w:cs="Times New Roman"/>
          <w:sz w:val="28"/>
          <w:szCs w:val="28"/>
        </w:rPr>
        <w:t>в  абзаце первом слова  после слов «в 2020 году субсидий» дополнить словами «и иных межбюджетных трансфертов»;</w:t>
      </w:r>
    </w:p>
    <w:p w:rsidR="003C4625" w:rsidRDefault="003C4625" w:rsidP="00EF3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3ADC">
        <w:rPr>
          <w:rFonts w:ascii="Times New Roman" w:hAnsi="Times New Roman" w:cs="Times New Roman"/>
          <w:sz w:val="28"/>
          <w:szCs w:val="28"/>
        </w:rPr>
        <w:t xml:space="preserve"> </w:t>
      </w:r>
      <w:r w:rsidR="00EF3AD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EF3ADC">
        <w:rPr>
          <w:rFonts w:ascii="Times New Roman" w:hAnsi="Times New Roman" w:cs="Times New Roman"/>
          <w:sz w:val="28"/>
          <w:szCs w:val="28"/>
        </w:rPr>
        <w:t>в  абзаце втором  после слова «субсидии» дополнить словами «и иные межбюджетные трансферты»;</w:t>
      </w:r>
    </w:p>
    <w:p w:rsidR="00EF3ADC" w:rsidRPr="00EF3ADC" w:rsidRDefault="00EF3ADC" w:rsidP="00EF3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EF3ADC">
        <w:rPr>
          <w:rFonts w:ascii="Times New Roman" w:hAnsi="Times New Roman" w:cs="Times New Roman"/>
          <w:sz w:val="28"/>
          <w:szCs w:val="28"/>
        </w:rPr>
        <w:t xml:space="preserve">в  абзаце </w:t>
      </w:r>
      <w:r w:rsidR="00331713">
        <w:rPr>
          <w:rFonts w:ascii="Times New Roman" w:hAnsi="Times New Roman" w:cs="Times New Roman"/>
          <w:sz w:val="28"/>
          <w:szCs w:val="28"/>
        </w:rPr>
        <w:t>третьем</w:t>
      </w:r>
      <w:r w:rsidRPr="00EF3ADC">
        <w:rPr>
          <w:rFonts w:ascii="Times New Roman" w:hAnsi="Times New Roman" w:cs="Times New Roman"/>
          <w:sz w:val="28"/>
          <w:szCs w:val="28"/>
        </w:rPr>
        <w:t xml:space="preserve">  слов</w:t>
      </w:r>
      <w:r w:rsidR="006F2AF9">
        <w:rPr>
          <w:rFonts w:ascii="Times New Roman" w:hAnsi="Times New Roman" w:cs="Times New Roman"/>
          <w:sz w:val="28"/>
          <w:szCs w:val="28"/>
        </w:rPr>
        <w:t>о</w:t>
      </w:r>
      <w:r w:rsidRPr="00EF3ADC">
        <w:rPr>
          <w:rFonts w:ascii="Times New Roman" w:hAnsi="Times New Roman" w:cs="Times New Roman"/>
          <w:sz w:val="28"/>
          <w:szCs w:val="28"/>
        </w:rPr>
        <w:t xml:space="preserve"> «субсидии» </w:t>
      </w:r>
      <w:r w:rsidR="006F2AF9">
        <w:rPr>
          <w:rFonts w:ascii="Times New Roman" w:hAnsi="Times New Roman" w:cs="Times New Roman"/>
          <w:sz w:val="28"/>
          <w:szCs w:val="28"/>
        </w:rPr>
        <w:t>заменить</w:t>
      </w:r>
      <w:r w:rsidRPr="00EF3ADC">
        <w:rPr>
          <w:rFonts w:ascii="Times New Roman" w:hAnsi="Times New Roman" w:cs="Times New Roman"/>
          <w:sz w:val="28"/>
          <w:szCs w:val="28"/>
        </w:rPr>
        <w:t xml:space="preserve"> словами «и иные межбюджетные трансферты»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C4625" w:rsidRPr="00EF3ADC" w:rsidRDefault="003C4625" w:rsidP="00EF3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3ADC">
        <w:rPr>
          <w:rFonts w:ascii="Times New Roman" w:hAnsi="Times New Roman" w:cs="Times New Roman"/>
          <w:sz w:val="28"/>
          <w:szCs w:val="28"/>
        </w:rPr>
        <w:t xml:space="preserve"> </w:t>
      </w:r>
      <w:r w:rsidR="00EF3ADC">
        <w:rPr>
          <w:rFonts w:ascii="Times New Roman" w:hAnsi="Times New Roman" w:cs="Times New Roman"/>
          <w:sz w:val="28"/>
          <w:szCs w:val="28"/>
        </w:rPr>
        <w:tab/>
      </w:r>
      <w:r w:rsidRPr="00EF3ADC">
        <w:rPr>
          <w:rFonts w:ascii="Times New Roman" w:hAnsi="Times New Roman" w:cs="Times New Roman"/>
          <w:sz w:val="28"/>
          <w:szCs w:val="28"/>
        </w:rPr>
        <w:t>3) в разделе 1:</w:t>
      </w:r>
    </w:p>
    <w:p w:rsidR="003C4625" w:rsidRPr="00EF3ADC" w:rsidRDefault="00EF3ADC" w:rsidP="00EF3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3C4625" w:rsidRPr="00EF3ADC">
        <w:rPr>
          <w:rFonts w:ascii="Times New Roman" w:hAnsi="Times New Roman" w:cs="Times New Roman"/>
          <w:sz w:val="28"/>
          <w:szCs w:val="28"/>
        </w:rPr>
        <w:t>в наименовании и тексте раздела слова «субсидий» в соответствующем падеже заменить словами  «иные межбюджетные трансферты» в соответствующем падеже;</w:t>
      </w:r>
    </w:p>
    <w:p w:rsidR="003C4625" w:rsidRPr="00EF3ADC" w:rsidRDefault="003C4625" w:rsidP="00EF3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3ADC">
        <w:rPr>
          <w:rFonts w:ascii="Times New Roman" w:hAnsi="Times New Roman" w:cs="Times New Roman"/>
          <w:sz w:val="28"/>
          <w:szCs w:val="28"/>
        </w:rPr>
        <w:t xml:space="preserve"> </w:t>
      </w:r>
      <w:r w:rsidR="00EF3AD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EF3ADC">
        <w:rPr>
          <w:rFonts w:ascii="Times New Roman" w:hAnsi="Times New Roman" w:cs="Times New Roman"/>
          <w:sz w:val="28"/>
          <w:szCs w:val="28"/>
        </w:rPr>
        <w:t>в абзаце  первом  слова «администрацией района» заменить словами «администрацией муниципального образования «Шенкурский муниципальный район» (далее - администрация района)», слова «органом местного самоуправления» заменить словом «администрацией»;</w:t>
      </w:r>
    </w:p>
    <w:p w:rsidR="003C4625" w:rsidRPr="00EF3ADC" w:rsidRDefault="003C4625" w:rsidP="00EF3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3ADC">
        <w:rPr>
          <w:rFonts w:ascii="Times New Roman" w:hAnsi="Times New Roman" w:cs="Times New Roman"/>
          <w:sz w:val="28"/>
          <w:szCs w:val="28"/>
        </w:rPr>
        <w:t xml:space="preserve"> </w:t>
      </w:r>
      <w:r w:rsidR="00EF3ADC">
        <w:rPr>
          <w:rFonts w:ascii="Times New Roman" w:hAnsi="Times New Roman" w:cs="Times New Roman"/>
          <w:sz w:val="28"/>
          <w:szCs w:val="28"/>
        </w:rPr>
        <w:tab/>
      </w:r>
      <w:r w:rsidRPr="00EF3ADC">
        <w:rPr>
          <w:rFonts w:ascii="Times New Roman" w:hAnsi="Times New Roman" w:cs="Times New Roman"/>
          <w:sz w:val="28"/>
          <w:szCs w:val="28"/>
        </w:rPr>
        <w:t>4) в пункте 2.2. раздела 2</w:t>
      </w:r>
      <w:r w:rsidR="00EF3ADC">
        <w:rPr>
          <w:rFonts w:ascii="Times New Roman" w:hAnsi="Times New Roman" w:cs="Times New Roman"/>
          <w:sz w:val="28"/>
          <w:szCs w:val="28"/>
        </w:rPr>
        <w:t>:</w:t>
      </w:r>
      <w:r w:rsidRPr="00EF3AD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C4625" w:rsidRPr="00EF3ADC" w:rsidRDefault="003C4625" w:rsidP="00EF3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3ADC">
        <w:rPr>
          <w:rFonts w:ascii="Times New Roman" w:hAnsi="Times New Roman" w:cs="Times New Roman"/>
          <w:sz w:val="28"/>
          <w:szCs w:val="28"/>
        </w:rPr>
        <w:t xml:space="preserve"> </w:t>
      </w:r>
      <w:r w:rsidR="00EF3AD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EF3ADC">
        <w:rPr>
          <w:rFonts w:ascii="Times New Roman" w:hAnsi="Times New Roman" w:cs="Times New Roman"/>
          <w:sz w:val="28"/>
          <w:szCs w:val="28"/>
        </w:rPr>
        <w:t>абзац первый изложить в следующей редакции:</w:t>
      </w:r>
    </w:p>
    <w:p w:rsidR="003C4625" w:rsidRPr="00EF3ADC" w:rsidRDefault="003C4625" w:rsidP="00EF3A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3ADC">
        <w:rPr>
          <w:rFonts w:ascii="Times New Roman" w:hAnsi="Times New Roman" w:cs="Times New Roman"/>
          <w:sz w:val="28"/>
          <w:szCs w:val="28"/>
        </w:rPr>
        <w:t xml:space="preserve"> </w:t>
      </w:r>
      <w:r w:rsidR="00EF3ADC">
        <w:rPr>
          <w:rFonts w:ascii="Times New Roman" w:hAnsi="Times New Roman" w:cs="Times New Roman"/>
          <w:sz w:val="28"/>
          <w:szCs w:val="28"/>
        </w:rPr>
        <w:tab/>
      </w:r>
      <w:r w:rsidRPr="00EF3ADC">
        <w:rPr>
          <w:rFonts w:ascii="Times New Roman" w:hAnsi="Times New Roman" w:cs="Times New Roman"/>
          <w:sz w:val="28"/>
          <w:szCs w:val="28"/>
        </w:rPr>
        <w:t>«</w:t>
      </w:r>
      <w:r w:rsidRPr="00EF3ADC">
        <w:rPr>
          <w:rFonts w:ascii="Times New Roman" w:eastAsia="Calibri" w:hAnsi="Times New Roman" w:cs="Times New Roman"/>
          <w:sz w:val="28"/>
          <w:szCs w:val="28"/>
        </w:rPr>
        <w:t xml:space="preserve">Основанием для перечисления субсидии </w:t>
      </w:r>
      <w:r w:rsidRPr="00EF3ADC">
        <w:rPr>
          <w:rFonts w:ascii="Times New Roman" w:eastAsia="Calibri" w:hAnsi="Times New Roman" w:cs="Times New Roman"/>
          <w:bCs/>
          <w:sz w:val="28"/>
          <w:szCs w:val="28"/>
        </w:rPr>
        <w:t>на содержание мест (площадок) накопления твердых коммунальных отходов</w:t>
      </w:r>
      <w:r w:rsidRPr="00EF3ADC">
        <w:rPr>
          <w:rFonts w:ascii="Times New Roman" w:eastAsia="Calibri" w:hAnsi="Times New Roman" w:cs="Times New Roman"/>
          <w:sz w:val="28"/>
          <w:szCs w:val="28"/>
        </w:rPr>
        <w:t xml:space="preserve"> является соглашение, заключенное между администрацией муниципального образования «Шенкурский муниципальный район» (далее - администрация района) и администрацией поселения на предоставление субсидии бюджетам поселений (далее – соглашение)</w:t>
      </w:r>
      <w:proofErr w:type="gramStart"/>
      <w:r w:rsidRPr="00EF3ADC">
        <w:rPr>
          <w:rFonts w:ascii="Times New Roman" w:eastAsia="Calibri" w:hAnsi="Times New Roman" w:cs="Times New Roman"/>
          <w:sz w:val="28"/>
          <w:szCs w:val="28"/>
        </w:rPr>
        <w:t>.»</w:t>
      </w:r>
      <w:proofErr w:type="gramEnd"/>
      <w:r w:rsidRPr="00EF3AD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C4625" w:rsidRPr="00EF3ADC" w:rsidRDefault="00EF3ADC" w:rsidP="00EF3A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-</w:t>
      </w:r>
      <w:r w:rsidR="003C4625" w:rsidRPr="00EF3ADC">
        <w:rPr>
          <w:rFonts w:ascii="Times New Roman" w:eastAsia="Calibri" w:hAnsi="Times New Roman" w:cs="Times New Roman"/>
          <w:sz w:val="28"/>
          <w:szCs w:val="28"/>
        </w:rPr>
        <w:t xml:space="preserve"> дополнить новыми абзацами   вторым – восьмым следующего содержания:</w:t>
      </w:r>
    </w:p>
    <w:p w:rsidR="003C4625" w:rsidRPr="00EF3ADC" w:rsidRDefault="00EF3ADC" w:rsidP="00EF3A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C4625" w:rsidRPr="00EF3A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C4625" w:rsidRPr="00EF3ADC">
        <w:rPr>
          <w:rFonts w:ascii="Times New Roman" w:hAnsi="Times New Roman" w:cs="Times New Roman"/>
          <w:sz w:val="28"/>
          <w:szCs w:val="28"/>
        </w:rPr>
        <w:t>«При предоставлении субсидий бюджетам  городских поселений, в которых  администрация муниципального образования не образуется, в соответствии с п.2 статьи 34 федерального закона № 131-ФЗ от 06.10.2003 года "Об общих принципах организации местного самоуправления в Российской Федерации" подписание соглашения осуществляется между Администрацией района и ответственным должностным лицом в органе  местного самоуправления муниципального образования «Шенкурский муниципальный район», уполномоченным на подписание соглашений со стороны</w:t>
      </w:r>
      <w:proofErr w:type="gramEnd"/>
      <w:r w:rsidR="003C4625" w:rsidRPr="00EF3ADC">
        <w:rPr>
          <w:rFonts w:ascii="Times New Roman" w:hAnsi="Times New Roman" w:cs="Times New Roman"/>
          <w:sz w:val="28"/>
          <w:szCs w:val="28"/>
        </w:rPr>
        <w:t xml:space="preserve"> городского поселения (далее – должностное лицо).  </w:t>
      </w:r>
    </w:p>
    <w:p w:rsidR="003C4625" w:rsidRPr="00EF3ADC" w:rsidRDefault="00EF3ADC" w:rsidP="00EF3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C4625" w:rsidRPr="00EF3ADC">
        <w:rPr>
          <w:rFonts w:ascii="Times New Roman" w:hAnsi="Times New Roman" w:cs="Times New Roman"/>
          <w:sz w:val="28"/>
          <w:szCs w:val="28"/>
        </w:rPr>
        <w:t>Заключение соглашения между администрацией района и администрацией поселения, с учетом положений абзаца второго настоящего пункта, на предоставление субсидий осуществляется в следующем порядке:</w:t>
      </w:r>
    </w:p>
    <w:p w:rsidR="003C4625" w:rsidRPr="00EF3ADC" w:rsidRDefault="00EF3ADC" w:rsidP="00EF3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C4625" w:rsidRPr="00EF3ADC">
        <w:rPr>
          <w:rFonts w:ascii="Times New Roman" w:hAnsi="Times New Roman" w:cs="Times New Roman"/>
          <w:sz w:val="28"/>
          <w:szCs w:val="28"/>
        </w:rPr>
        <w:t>1) положения, включаемые в соглашение, определяются администрацией района;</w:t>
      </w:r>
    </w:p>
    <w:p w:rsidR="003C4625" w:rsidRPr="00EF3ADC" w:rsidRDefault="00EF3ADC" w:rsidP="00EF3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C4625" w:rsidRPr="00EF3ADC">
        <w:rPr>
          <w:rFonts w:ascii="Times New Roman" w:hAnsi="Times New Roman" w:cs="Times New Roman"/>
          <w:sz w:val="28"/>
          <w:szCs w:val="28"/>
        </w:rPr>
        <w:t>2) соглашение заключается в срок, определенный администрацией района;</w:t>
      </w:r>
    </w:p>
    <w:p w:rsidR="003C4625" w:rsidRPr="00EF3ADC" w:rsidRDefault="003C4625" w:rsidP="00EF3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3ADC">
        <w:rPr>
          <w:rFonts w:ascii="Times New Roman" w:hAnsi="Times New Roman" w:cs="Times New Roman"/>
          <w:sz w:val="28"/>
          <w:szCs w:val="28"/>
        </w:rPr>
        <w:t xml:space="preserve">          3) администрация района готовит проект соглашения и предоставляет в администрацию поселения или должностному лицу  для подписания; </w:t>
      </w:r>
    </w:p>
    <w:p w:rsidR="003C4625" w:rsidRPr="00EF3ADC" w:rsidRDefault="003C4625" w:rsidP="00EF3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3ADC">
        <w:rPr>
          <w:rFonts w:ascii="Times New Roman" w:hAnsi="Times New Roman" w:cs="Times New Roman"/>
          <w:sz w:val="28"/>
          <w:szCs w:val="28"/>
        </w:rPr>
        <w:t xml:space="preserve">          4) администрация поселения  или должностное лицо в течение 5 рабочих дней рассматривает представленный проект соглашения, при согласии с представленным проектом подписывает его  и предоставляет  в </w:t>
      </w:r>
      <w:r w:rsidRPr="00EF3ADC">
        <w:rPr>
          <w:rFonts w:ascii="Times New Roman" w:hAnsi="Times New Roman" w:cs="Times New Roman"/>
          <w:sz w:val="28"/>
          <w:szCs w:val="28"/>
        </w:rPr>
        <w:lastRenderedPageBreak/>
        <w:t>администрацию района. При несогласии с представленным проектом соглашения и отказом в подписании, администрация поселения или должностное лицо представляет письменное обоснование отказа в подписании в администрацию  района.</w:t>
      </w:r>
    </w:p>
    <w:p w:rsidR="003C4625" w:rsidRPr="00EF3ADC" w:rsidRDefault="00EF3ADC" w:rsidP="00EF3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3C4625" w:rsidRPr="00EF3ADC">
        <w:rPr>
          <w:rFonts w:ascii="Times New Roman" w:hAnsi="Times New Roman" w:cs="Times New Roman"/>
          <w:sz w:val="28"/>
          <w:szCs w:val="28"/>
        </w:rPr>
        <w:t>В случае отсутствия в срок, установленном подпунктом 2 настоящего пункта, заключенного с администрацией поселения соглашения или отказа в подписании представленного в администрацию поселения или должностному лицу проекта соглашения, бюджетные ассигнования бюджета  района в размере равном размеру субсидии соответствующему бюджету поселения, подлежат уменьшению путем внесения изменений в решение о бюджете района на соответствующий финансовый год.</w:t>
      </w:r>
      <w:proofErr w:type="gramEnd"/>
    </w:p>
    <w:p w:rsidR="003C4625" w:rsidRPr="00EF3ADC" w:rsidRDefault="003C4625" w:rsidP="00EF3A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3ADC">
        <w:rPr>
          <w:rFonts w:ascii="Times New Roman" w:hAnsi="Times New Roman" w:cs="Times New Roman"/>
          <w:sz w:val="28"/>
          <w:szCs w:val="28"/>
        </w:rPr>
        <w:t xml:space="preserve"> </w:t>
      </w:r>
      <w:r w:rsidR="00EF3ADC">
        <w:rPr>
          <w:rFonts w:ascii="Times New Roman" w:hAnsi="Times New Roman" w:cs="Times New Roman"/>
          <w:sz w:val="28"/>
          <w:szCs w:val="28"/>
        </w:rPr>
        <w:tab/>
      </w:r>
      <w:r w:rsidRPr="00EF3ADC">
        <w:rPr>
          <w:rFonts w:ascii="Times New Roman" w:hAnsi="Times New Roman" w:cs="Times New Roman"/>
          <w:sz w:val="28"/>
          <w:szCs w:val="28"/>
        </w:rPr>
        <w:t>Решения об уменьшении бюджетных ассигнований бюджета района на предоставление субсидий не принимаются в случае, если заключение соглашений было своевременно не произведено в силу обстоятельств непреодолимой силы</w:t>
      </w:r>
      <w:proofErr w:type="gramStart"/>
      <w:r w:rsidRPr="00EF3ADC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3C4625" w:rsidRPr="00EF3ADC" w:rsidRDefault="003C4625" w:rsidP="00EF3A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3ADC">
        <w:rPr>
          <w:rFonts w:ascii="Times New Roman" w:hAnsi="Times New Roman" w:cs="Times New Roman"/>
          <w:sz w:val="28"/>
          <w:szCs w:val="28"/>
        </w:rPr>
        <w:t xml:space="preserve"> </w:t>
      </w:r>
      <w:r w:rsidR="00EF3ADC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EF3ADC">
        <w:rPr>
          <w:rFonts w:ascii="Times New Roman" w:hAnsi="Times New Roman" w:cs="Times New Roman"/>
          <w:sz w:val="28"/>
          <w:szCs w:val="28"/>
        </w:rPr>
        <w:t xml:space="preserve">абзац  второй считать абзацем девятым. </w:t>
      </w:r>
    </w:p>
    <w:p w:rsidR="00F36FCA" w:rsidRPr="00EF3ADC" w:rsidRDefault="00F36FCA" w:rsidP="00EF3AD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F3ADC">
        <w:rPr>
          <w:rFonts w:ascii="Times New Roman" w:hAnsi="Times New Roman" w:cs="Times New Roman"/>
          <w:sz w:val="28"/>
          <w:szCs w:val="28"/>
        </w:rPr>
        <w:tab/>
      </w:r>
      <w:r w:rsidR="003C4625" w:rsidRPr="00EF3ADC">
        <w:rPr>
          <w:rFonts w:ascii="Times New Roman" w:hAnsi="Times New Roman" w:cs="Times New Roman"/>
          <w:sz w:val="28"/>
          <w:szCs w:val="28"/>
        </w:rPr>
        <w:t>6</w:t>
      </w:r>
      <w:r w:rsidRPr="00EF3ADC">
        <w:rPr>
          <w:rFonts w:ascii="Times New Roman" w:hAnsi="Times New Roman" w:cs="Times New Roman"/>
          <w:sz w:val="28"/>
          <w:szCs w:val="28"/>
        </w:rPr>
        <w:t>.</w:t>
      </w:r>
      <w:r w:rsidR="00EF3ADC">
        <w:rPr>
          <w:rFonts w:ascii="Times New Roman" w:hAnsi="Times New Roman" w:cs="Times New Roman"/>
          <w:sz w:val="28"/>
          <w:szCs w:val="28"/>
        </w:rPr>
        <w:t xml:space="preserve"> </w:t>
      </w:r>
      <w:r w:rsidRPr="00EF3ADC">
        <w:rPr>
          <w:rFonts w:ascii="Times New Roman" w:hAnsi="Times New Roman" w:cs="Times New Roman"/>
          <w:sz w:val="28"/>
          <w:szCs w:val="28"/>
        </w:rPr>
        <w:t>Дополнить муниципальную программу  приложением № 15, согласно приложению 2 к настоящему постановлению.</w:t>
      </w:r>
    </w:p>
    <w:p w:rsidR="000B458B" w:rsidRPr="00EF3ADC" w:rsidRDefault="000B458B" w:rsidP="00EF3AD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sectPr w:rsidR="000B458B" w:rsidRPr="00EF3ADC" w:rsidSect="005403A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B21AC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E90609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40728E"/>
    <w:multiLevelType w:val="hybridMultilevel"/>
    <w:tmpl w:val="D1E4CDA4"/>
    <w:lvl w:ilvl="0" w:tplc="64626C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4FC6586"/>
    <w:multiLevelType w:val="hybridMultilevel"/>
    <w:tmpl w:val="7B247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A76C2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BF2547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57094A"/>
    <w:multiLevelType w:val="multilevel"/>
    <w:tmpl w:val="A484E9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7">
    <w:nsid w:val="4CC14FF0"/>
    <w:multiLevelType w:val="hybridMultilevel"/>
    <w:tmpl w:val="6D84D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750AB1"/>
    <w:multiLevelType w:val="hybridMultilevel"/>
    <w:tmpl w:val="005ABF9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50896D7A"/>
    <w:multiLevelType w:val="hybridMultilevel"/>
    <w:tmpl w:val="983EE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322803"/>
    <w:multiLevelType w:val="hybridMultilevel"/>
    <w:tmpl w:val="8C062A2E"/>
    <w:lvl w:ilvl="0" w:tplc="14B23EE6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2"/>
  </w:num>
  <w:num w:numId="5">
    <w:abstractNumId w:val="6"/>
  </w:num>
  <w:num w:numId="6">
    <w:abstractNumId w:val="9"/>
  </w:num>
  <w:num w:numId="7">
    <w:abstractNumId w:val="7"/>
  </w:num>
  <w:num w:numId="8">
    <w:abstractNumId w:val="4"/>
  </w:num>
  <w:num w:numId="9">
    <w:abstractNumId w:val="5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E62B3"/>
    <w:rsid w:val="00067B26"/>
    <w:rsid w:val="000B458B"/>
    <w:rsid w:val="000E7DD5"/>
    <w:rsid w:val="0016231A"/>
    <w:rsid w:val="00164ED0"/>
    <w:rsid w:val="001712D6"/>
    <w:rsid w:val="002936A8"/>
    <w:rsid w:val="002E268D"/>
    <w:rsid w:val="002E3D1B"/>
    <w:rsid w:val="002E7444"/>
    <w:rsid w:val="00320100"/>
    <w:rsid w:val="00324EA9"/>
    <w:rsid w:val="003264E7"/>
    <w:rsid w:val="00331713"/>
    <w:rsid w:val="00350280"/>
    <w:rsid w:val="00356093"/>
    <w:rsid w:val="003A5887"/>
    <w:rsid w:val="003C4625"/>
    <w:rsid w:val="004310C8"/>
    <w:rsid w:val="004705A7"/>
    <w:rsid w:val="004D4E24"/>
    <w:rsid w:val="004F6533"/>
    <w:rsid w:val="005403A2"/>
    <w:rsid w:val="00593D47"/>
    <w:rsid w:val="005E056B"/>
    <w:rsid w:val="005E5962"/>
    <w:rsid w:val="00612596"/>
    <w:rsid w:val="006601D5"/>
    <w:rsid w:val="0069192A"/>
    <w:rsid w:val="006E24A7"/>
    <w:rsid w:val="006F2AF9"/>
    <w:rsid w:val="00744829"/>
    <w:rsid w:val="00755940"/>
    <w:rsid w:val="007636B4"/>
    <w:rsid w:val="007D6FEC"/>
    <w:rsid w:val="007F6E9C"/>
    <w:rsid w:val="00805294"/>
    <w:rsid w:val="00813BAD"/>
    <w:rsid w:val="008579EE"/>
    <w:rsid w:val="008709CD"/>
    <w:rsid w:val="00893B4E"/>
    <w:rsid w:val="008B66F9"/>
    <w:rsid w:val="008E0838"/>
    <w:rsid w:val="00906A07"/>
    <w:rsid w:val="00911CAA"/>
    <w:rsid w:val="009676D9"/>
    <w:rsid w:val="009A530E"/>
    <w:rsid w:val="009B0B26"/>
    <w:rsid w:val="009C58F9"/>
    <w:rsid w:val="009E62B3"/>
    <w:rsid w:val="009E6ECD"/>
    <w:rsid w:val="009F436B"/>
    <w:rsid w:val="00A631E2"/>
    <w:rsid w:val="00A90794"/>
    <w:rsid w:val="00B14737"/>
    <w:rsid w:val="00C31C23"/>
    <w:rsid w:val="00C35620"/>
    <w:rsid w:val="00CA0ABC"/>
    <w:rsid w:val="00CE05B4"/>
    <w:rsid w:val="00CE1FFF"/>
    <w:rsid w:val="00CE2BD0"/>
    <w:rsid w:val="00D6352C"/>
    <w:rsid w:val="00D75532"/>
    <w:rsid w:val="00E15E18"/>
    <w:rsid w:val="00EA073F"/>
    <w:rsid w:val="00EA69AB"/>
    <w:rsid w:val="00EF3ADC"/>
    <w:rsid w:val="00F03993"/>
    <w:rsid w:val="00F0438A"/>
    <w:rsid w:val="00F200E8"/>
    <w:rsid w:val="00F3394D"/>
    <w:rsid w:val="00F36FCA"/>
    <w:rsid w:val="00F4052C"/>
    <w:rsid w:val="00F43C65"/>
    <w:rsid w:val="00FC6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6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CAA"/>
    <w:pPr>
      <w:ind w:left="720"/>
      <w:contextualSpacing/>
    </w:pPr>
  </w:style>
  <w:style w:type="character" w:customStyle="1" w:styleId="a4">
    <w:name w:val="Основной текст_"/>
    <w:basedOn w:val="a0"/>
    <w:link w:val="5"/>
    <w:locked/>
    <w:rsid w:val="002936A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2936A8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styleId="a5">
    <w:name w:val="Normal (Web)"/>
    <w:basedOn w:val="a"/>
    <w:uiPriority w:val="99"/>
    <w:rsid w:val="0059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0B45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F36F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5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5</Pages>
  <Words>3971</Words>
  <Characters>22637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ProotdelVS</cp:lastModifiedBy>
  <cp:revision>25</cp:revision>
  <cp:lastPrinted>2020-08-28T13:23:00Z</cp:lastPrinted>
  <dcterms:created xsi:type="dcterms:W3CDTF">2019-11-06T09:07:00Z</dcterms:created>
  <dcterms:modified xsi:type="dcterms:W3CDTF">2020-08-31T09:09:00Z</dcterms:modified>
</cp:coreProperties>
</file>